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25" w:rsidRPr="001F1D25" w:rsidRDefault="001F1D25" w:rsidP="001F1D25">
      <w:pPr>
        <w:pStyle w:val="1"/>
        <w:jc w:val="center"/>
        <w:rPr>
          <w:b/>
          <w:szCs w:val="28"/>
        </w:rPr>
      </w:pPr>
      <w:r w:rsidRPr="001F1D25">
        <w:rPr>
          <w:b/>
          <w:szCs w:val="28"/>
        </w:rPr>
        <w:t>Иркутская  область</w:t>
      </w:r>
    </w:p>
    <w:p w:rsidR="001F1D25" w:rsidRPr="001F1D25" w:rsidRDefault="001F1D25" w:rsidP="001F1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25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1F1D25" w:rsidRPr="001F1D25" w:rsidRDefault="001F1D25" w:rsidP="001F1D2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1F1D25">
        <w:rPr>
          <w:rFonts w:ascii="Times New Roman" w:hAnsi="Times New Roman" w:cs="Times New Roman"/>
          <w:i w:val="0"/>
        </w:rPr>
        <w:t>ДУМА АФАНАСЬЕВСКОГО СЕЛЬСКОГО ПОСЕЛЕНИЯ</w:t>
      </w:r>
    </w:p>
    <w:p w:rsidR="001F1D25" w:rsidRPr="001F1D25" w:rsidRDefault="001F1D25" w:rsidP="001F1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25" w:rsidRPr="001F1D25" w:rsidRDefault="001F1D25" w:rsidP="001F1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D25">
        <w:rPr>
          <w:rFonts w:ascii="Times New Roman" w:hAnsi="Times New Roman" w:cs="Times New Roman"/>
          <w:sz w:val="28"/>
          <w:szCs w:val="28"/>
        </w:rPr>
        <w:t>РЕШЕНИЕ</w:t>
      </w:r>
    </w:p>
    <w:p w:rsidR="001F1D25" w:rsidRPr="001F1D25" w:rsidRDefault="001F1D25" w:rsidP="001F1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25" w:rsidRPr="001F1D25" w:rsidRDefault="001F1D25" w:rsidP="001F1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1D25">
        <w:rPr>
          <w:rFonts w:ascii="Times New Roman" w:hAnsi="Times New Roman" w:cs="Times New Roman"/>
          <w:b/>
          <w:sz w:val="28"/>
          <w:szCs w:val="28"/>
        </w:rPr>
        <w:t>«11»января 2017 г.                                                                       №1</w:t>
      </w:r>
    </w:p>
    <w:p w:rsidR="001F1D25" w:rsidRPr="001F1D25" w:rsidRDefault="001F1D25" w:rsidP="001F1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D25" w:rsidRPr="001F1D25" w:rsidRDefault="001F1D25" w:rsidP="001F1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25">
        <w:rPr>
          <w:rFonts w:ascii="Times New Roman" w:hAnsi="Times New Roman" w:cs="Times New Roman"/>
          <w:b/>
          <w:sz w:val="28"/>
          <w:szCs w:val="28"/>
        </w:rPr>
        <w:t>д. Афанасьева</w:t>
      </w:r>
    </w:p>
    <w:p w:rsidR="001F1D25" w:rsidRPr="001F1D25" w:rsidRDefault="001F1D25" w:rsidP="001F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25" w:rsidRPr="001F1D25" w:rsidRDefault="001F1D25" w:rsidP="001F1D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F1D25" w:rsidRPr="001F1D25" w:rsidRDefault="001F1D25" w:rsidP="001F1D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D25">
        <w:rPr>
          <w:rFonts w:ascii="Times New Roman" w:hAnsi="Times New Roman" w:cs="Times New Roman"/>
          <w:b/>
          <w:i/>
          <w:sz w:val="28"/>
          <w:szCs w:val="28"/>
        </w:rPr>
        <w:t xml:space="preserve">   О признании </w:t>
      </w:r>
      <w:proofErr w:type="gramStart"/>
      <w:r w:rsidRPr="001F1D25">
        <w:rPr>
          <w:rFonts w:ascii="Times New Roman" w:hAnsi="Times New Roman" w:cs="Times New Roman"/>
          <w:b/>
          <w:i/>
          <w:sz w:val="28"/>
          <w:szCs w:val="28"/>
        </w:rPr>
        <w:t>утратившими</w:t>
      </w:r>
      <w:proofErr w:type="gramEnd"/>
      <w:r w:rsidRPr="001F1D25">
        <w:rPr>
          <w:rFonts w:ascii="Times New Roman" w:hAnsi="Times New Roman" w:cs="Times New Roman"/>
          <w:b/>
          <w:i/>
          <w:sz w:val="28"/>
          <w:szCs w:val="28"/>
        </w:rPr>
        <w:t xml:space="preserve"> силу некоторых </w:t>
      </w:r>
    </w:p>
    <w:p w:rsidR="001F1D25" w:rsidRPr="001F1D25" w:rsidRDefault="001F1D25" w:rsidP="001F1D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D25">
        <w:rPr>
          <w:rFonts w:ascii="Times New Roman" w:hAnsi="Times New Roman" w:cs="Times New Roman"/>
          <w:b/>
          <w:i/>
          <w:sz w:val="28"/>
          <w:szCs w:val="28"/>
        </w:rPr>
        <w:t>решений Думы Афанасьевского сельского поселения</w:t>
      </w:r>
    </w:p>
    <w:p w:rsidR="001F1D25" w:rsidRPr="001F1D25" w:rsidRDefault="001F1D25" w:rsidP="001F1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D25" w:rsidRPr="001F1D25" w:rsidRDefault="001F1D25" w:rsidP="001F1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D25">
        <w:rPr>
          <w:rFonts w:ascii="Times New Roman" w:hAnsi="Times New Roman" w:cs="Times New Roman"/>
          <w:sz w:val="28"/>
          <w:szCs w:val="28"/>
        </w:rPr>
        <w:t xml:space="preserve">В соответствии со статьей 72 Земельного кодекса  Российской Федерации, статьей 14 Федерального закона от 06.10.2003 г. №131-ФЗ «Об общих принципах организации местного самоуправления в Российской Федерации»,  Федеральным </w:t>
      </w:r>
      <w:hyperlink r:id="rId4" w:history="1">
        <w:r w:rsidRPr="001F1D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1D25">
        <w:rPr>
          <w:rFonts w:ascii="Times New Roman" w:hAnsi="Times New Roman" w:cs="Times New Roman"/>
          <w:sz w:val="28"/>
          <w:szCs w:val="28"/>
        </w:rPr>
        <w:t xml:space="preserve">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Афанасьевского муниципального образования, Дума Афанасьевского сельского поселения </w:t>
      </w:r>
      <w:proofErr w:type="gramEnd"/>
    </w:p>
    <w:p w:rsidR="001F1D25" w:rsidRPr="001F1D25" w:rsidRDefault="001F1D25" w:rsidP="001F1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D25" w:rsidRPr="001F1D25" w:rsidRDefault="001F1D25" w:rsidP="001F1D25">
      <w:pPr>
        <w:spacing w:after="0" w:line="240" w:lineRule="auto"/>
        <w:ind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1F1D25">
        <w:rPr>
          <w:rFonts w:ascii="Times New Roman" w:hAnsi="Times New Roman" w:cs="Times New Roman"/>
          <w:sz w:val="28"/>
          <w:szCs w:val="28"/>
        </w:rPr>
        <w:t>РЕШИЛА:</w:t>
      </w:r>
    </w:p>
    <w:p w:rsidR="001F1D25" w:rsidRPr="001F1D25" w:rsidRDefault="001F1D25" w:rsidP="001F1D25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25">
        <w:rPr>
          <w:rFonts w:ascii="Times New Roman" w:hAnsi="Times New Roman" w:cs="Times New Roman"/>
          <w:sz w:val="28"/>
          <w:szCs w:val="28"/>
        </w:rPr>
        <w:t xml:space="preserve">          1. Признать утратившими силу:</w:t>
      </w:r>
    </w:p>
    <w:p w:rsidR="001F1D25" w:rsidRPr="001F1D25" w:rsidRDefault="001F1D25" w:rsidP="001F1D25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D25">
        <w:rPr>
          <w:rFonts w:ascii="Times New Roman" w:hAnsi="Times New Roman" w:cs="Times New Roman"/>
          <w:sz w:val="28"/>
          <w:szCs w:val="28"/>
        </w:rPr>
        <w:t>а) решение Думы Афанасьевского сельского поселения от 12.01.2010 года № 1 «Об утверждении Положения «О муниципальном земельном контроле на территории Афанасьевского сельского поселения»;</w:t>
      </w:r>
      <w:proofErr w:type="gramEnd"/>
    </w:p>
    <w:p w:rsidR="001F1D25" w:rsidRPr="001F1D25" w:rsidRDefault="001F1D25" w:rsidP="001F1D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D25">
        <w:rPr>
          <w:rFonts w:ascii="Times New Roman" w:hAnsi="Times New Roman" w:cs="Times New Roman"/>
          <w:sz w:val="28"/>
          <w:szCs w:val="28"/>
        </w:rPr>
        <w:t>б) решение Думы Афанасьевского сельского поселения от  21.04.2011 года № 6 «О внесении изменений и дополнений в Положение «О муниципальном земельном контроле на территории Афанасьевского сельского поселения», утвержденного решением Думы Афанасьевского сельского поселения от 12.01.2010 года № 1»;</w:t>
      </w:r>
    </w:p>
    <w:p w:rsidR="001F1D25" w:rsidRPr="001F1D25" w:rsidRDefault="001F1D25" w:rsidP="001F1D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D25">
        <w:rPr>
          <w:rFonts w:ascii="Times New Roman" w:hAnsi="Times New Roman" w:cs="Times New Roman"/>
          <w:sz w:val="28"/>
          <w:szCs w:val="28"/>
        </w:rPr>
        <w:t>в) решение Думы Афанасьевского сельского поселения от  27.04.2012 года № 4 «О внесении изменений и дополнений в Положение «О муниципальном земельном контроле на территории Афанасьевского сельского поселения», утвержденного решением Думы Афанасьевского сельского поселения от 12.01.2010 года № 1».</w:t>
      </w:r>
    </w:p>
    <w:p w:rsidR="001F1D25" w:rsidRPr="001F1D25" w:rsidRDefault="001F1D25" w:rsidP="001F1D25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D25">
        <w:rPr>
          <w:rFonts w:ascii="Times New Roman" w:hAnsi="Times New Roman" w:cs="Times New Roman"/>
          <w:spacing w:val="20"/>
          <w:sz w:val="28"/>
          <w:szCs w:val="28"/>
        </w:rPr>
        <w:t xml:space="preserve">2. Опубликовать настоящее решение </w:t>
      </w:r>
      <w:r w:rsidRPr="001F1D25">
        <w:rPr>
          <w:rFonts w:ascii="Times New Roman" w:hAnsi="Times New Roman" w:cs="Times New Roman"/>
          <w:sz w:val="28"/>
          <w:szCs w:val="28"/>
        </w:rPr>
        <w:t xml:space="preserve">в газете «Афанасьевского вестник» и разместить на официальном сайте администрации Афанасьевского сельского поселения в информационно-телекоммуникационной сети «Интернет». </w:t>
      </w:r>
    </w:p>
    <w:p w:rsidR="001F1D25" w:rsidRPr="001F1D25" w:rsidRDefault="001F1D25" w:rsidP="001F1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D25" w:rsidRPr="001F1D25" w:rsidRDefault="001F1D25" w:rsidP="001F1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D25" w:rsidRPr="001F1D25" w:rsidRDefault="001F1D25" w:rsidP="001F1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D25" w:rsidRPr="001F1D25" w:rsidRDefault="001F1D25" w:rsidP="001F1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25">
        <w:rPr>
          <w:rFonts w:ascii="Times New Roman" w:hAnsi="Times New Roman" w:cs="Times New Roman"/>
          <w:sz w:val="28"/>
          <w:szCs w:val="28"/>
        </w:rPr>
        <w:t>Глава Афанасьевского</w:t>
      </w:r>
    </w:p>
    <w:p w:rsidR="001F1D25" w:rsidRPr="001F1D25" w:rsidRDefault="001F1D25" w:rsidP="001F1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2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В.</w:t>
      </w:r>
      <w:proofErr w:type="gramStart"/>
      <w:r w:rsidRPr="001F1D2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F1D25">
        <w:rPr>
          <w:rFonts w:ascii="Times New Roman" w:hAnsi="Times New Roman" w:cs="Times New Roman"/>
          <w:sz w:val="28"/>
          <w:szCs w:val="28"/>
        </w:rPr>
        <w:t xml:space="preserve"> Лобанов</w:t>
      </w:r>
    </w:p>
    <w:p w:rsidR="00D91376" w:rsidRPr="001F1D25" w:rsidRDefault="00D91376" w:rsidP="001F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1376" w:rsidRPr="001F1D25" w:rsidSect="00651821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D25"/>
    <w:rsid w:val="001F1D25"/>
    <w:rsid w:val="00D9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1D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F1D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D2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F1D25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421762D7E36260AD357A14F0854CD4075B9855D913410ED2D030B102DB536B9CEB95E053l9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2017-01-26T05:55:00Z</dcterms:created>
  <dcterms:modified xsi:type="dcterms:W3CDTF">2017-01-26T05:56:00Z</dcterms:modified>
</cp:coreProperties>
</file>